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63" w:rsidRDefault="00EA7163" w:rsidP="00745A01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pacing w:val="-3"/>
          <w:sz w:val="24"/>
          <w:szCs w:val="28"/>
          <w:lang w:val="ru-RU" w:eastAsia="ru-RU"/>
        </w:rPr>
        <w:drawing>
          <wp:inline distT="0" distB="0" distL="0" distR="0">
            <wp:extent cx="6210935" cy="8543080"/>
            <wp:effectExtent l="0" t="0" r="0" b="0"/>
            <wp:docPr id="1" name="Рисунок 1" descr="C:\Users\user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63" w:rsidRDefault="00EA7163" w:rsidP="00745A01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A7163" w:rsidRDefault="00EA7163" w:rsidP="00745A01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A7163" w:rsidRDefault="00EA7163" w:rsidP="00745A01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5A01" w:rsidRPr="004D1E51" w:rsidRDefault="00745A01" w:rsidP="00745A01">
      <w:pPr>
        <w:spacing w:before="0" w:beforeAutospacing="0" w:after="0" w:afterAutospacing="0"/>
        <w:ind w:right="20" w:firstLine="39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bookmarkStart w:id="0" w:name="_GoBack"/>
      <w:bookmarkEnd w:id="0"/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Здание МБДОУ построено по типовому проекту. Проектная наполняемость на 160 мест. Кубатура здания 6826,0 куб. м, из них площадь помещений, используемых непосредственно для нужд образовательного процесса, 1279,7 кв. м.</w:t>
      </w:r>
    </w:p>
    <w:p w:rsidR="00745A01" w:rsidRPr="004D1E51" w:rsidRDefault="00745A01" w:rsidP="00745A01">
      <w:pPr>
        <w:spacing w:before="0" w:beforeAutospacing="0" w:after="0" w:afterAutospacing="0"/>
        <w:ind w:right="20" w:firstLine="39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Цель деятельности МБДОУ – осуществление образовательной деятельности по реализации образовательных программ дошкольного образования.</w:t>
      </w:r>
    </w:p>
    <w:p w:rsidR="00745A01" w:rsidRPr="004D1E51" w:rsidRDefault="00745A01" w:rsidP="00745A01">
      <w:pPr>
        <w:spacing w:before="0" w:beforeAutospacing="0" w:after="0" w:afterAutospacing="0"/>
        <w:ind w:right="20" w:firstLine="39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Предметом деятельности 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МБДОУ </w:t>
      </w:r>
      <w:r w:rsidRPr="004D1E51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1D1B79" w:rsidRPr="004D1E51" w:rsidRDefault="001D1B79" w:rsidP="001D1B79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</w:p>
    <w:p w:rsidR="001D1B79" w:rsidRPr="004D1E51" w:rsidRDefault="001D1B79" w:rsidP="001D1B79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D1E51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Режим работы МБДОУ</w:t>
      </w:r>
    </w:p>
    <w:p w:rsidR="001D1B79" w:rsidRPr="004D1E51" w:rsidRDefault="001D1B79" w:rsidP="001D1B79">
      <w:pPr>
        <w:spacing w:before="0" w:beforeAutospacing="0" w:after="0" w:afterAutospacing="0"/>
        <w:ind w:right="20" w:firstLine="39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E8189C" w:rsidRPr="004D1E51" w:rsidRDefault="00E8189C" w:rsidP="00E8189C">
      <w:pPr>
        <w:spacing w:after="0"/>
        <w:ind w:right="20" w:firstLine="39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 МБДОУ организована в соответствии с Федеральным законом от 29.12.2012 № 273-ФЗ «Об образовании в Российской Федерации»</w:t>
      </w:r>
      <w:r w:rsidR="00C554CF"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, ФГОС дошкольного образования.С 01.01.2021 года МБДОУ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E8189C" w:rsidRPr="004D1E51" w:rsidRDefault="00E8189C" w:rsidP="00E8189C">
      <w:pPr>
        <w:spacing w:after="0"/>
        <w:ind w:right="20" w:firstLine="39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>МБДОУ посещают 252 воспитанника в возрасте от 2 до 7 лет. В МБДОУ сформировано 10 групп: 8 групп общеразвивающей направленности и 2 группы компенсирующей направленности. Из них:</w:t>
      </w:r>
    </w:p>
    <w:p w:rsidR="00E8189C" w:rsidRPr="004D1E51" w:rsidRDefault="00E8189C" w:rsidP="00533FF1">
      <w:pPr>
        <w:pStyle w:val="a3"/>
        <w:numPr>
          <w:ilvl w:val="0"/>
          <w:numId w:val="16"/>
        </w:numPr>
        <w:spacing w:before="0" w:beforeAutospacing="0" w:after="0"/>
        <w:ind w:right="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2 группа раннего возраста (дети 2-3 лет) – 20 </w:t>
      </w:r>
      <w:r w:rsidR="00176E39" w:rsidRPr="004D1E51">
        <w:rPr>
          <w:rFonts w:ascii="Times New Roman" w:hAnsi="Times New Roman" w:cs="Times New Roman"/>
          <w:sz w:val="24"/>
          <w:szCs w:val="24"/>
          <w:lang w:val="ru-RU"/>
        </w:rPr>
        <w:t>детей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8189C" w:rsidRPr="004D1E51" w:rsidRDefault="00E8189C" w:rsidP="00533FF1">
      <w:pPr>
        <w:pStyle w:val="a3"/>
        <w:numPr>
          <w:ilvl w:val="0"/>
          <w:numId w:val="16"/>
        </w:numPr>
        <w:spacing w:before="0" w:beforeAutospacing="0" w:after="0"/>
        <w:ind w:right="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2 Младши</w:t>
      </w:r>
      <w:r w:rsidR="00533FF1" w:rsidRPr="004D1E5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группы (дети 3-4 лет) – 27, 2</w:t>
      </w:r>
      <w:r w:rsidR="00176E39" w:rsidRPr="004D1E51"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детей;</w:t>
      </w:r>
    </w:p>
    <w:p w:rsidR="00E8189C" w:rsidRPr="004D1E51" w:rsidRDefault="00533FF1" w:rsidP="00533FF1">
      <w:pPr>
        <w:pStyle w:val="a3"/>
        <w:numPr>
          <w:ilvl w:val="0"/>
          <w:numId w:val="16"/>
        </w:numPr>
        <w:spacing w:before="0" w:beforeAutospacing="0" w:after="0"/>
        <w:ind w:right="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Средни</w:t>
      </w:r>
      <w:r w:rsidR="0069177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групп</w:t>
      </w:r>
      <w:r w:rsidR="00691777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>дети 4-5 лет) – 2</w:t>
      </w:r>
      <w:r w:rsidR="00176E39" w:rsidRPr="004D1E51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>, 26</w:t>
      </w:r>
      <w:r w:rsidR="00176E39" w:rsidRPr="004D1E51">
        <w:rPr>
          <w:rFonts w:ascii="Times New Roman" w:hAnsi="Times New Roman" w:cs="Times New Roman"/>
          <w:sz w:val="24"/>
          <w:szCs w:val="24"/>
          <w:lang w:val="ru-RU"/>
        </w:rPr>
        <w:t>, 28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детей;</w:t>
      </w:r>
    </w:p>
    <w:p w:rsidR="00E8189C" w:rsidRPr="004D1E51" w:rsidRDefault="00E8189C" w:rsidP="00533FF1">
      <w:pPr>
        <w:pStyle w:val="a3"/>
        <w:numPr>
          <w:ilvl w:val="0"/>
          <w:numId w:val="16"/>
        </w:numPr>
        <w:spacing w:before="0" w:beforeAutospacing="0" w:after="0"/>
        <w:ind w:right="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1Старшая группа (дети 4-6 лет) – </w:t>
      </w:r>
      <w:r w:rsidR="00176E39" w:rsidRPr="004D1E51">
        <w:rPr>
          <w:rFonts w:ascii="Times New Roman" w:hAnsi="Times New Roman" w:cs="Times New Roman"/>
          <w:sz w:val="24"/>
          <w:szCs w:val="24"/>
          <w:lang w:val="ru-RU"/>
        </w:rPr>
        <w:t>33ребенка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8189C" w:rsidRPr="004D1E51" w:rsidRDefault="00533FF1" w:rsidP="00533FF1">
      <w:pPr>
        <w:pStyle w:val="a3"/>
        <w:numPr>
          <w:ilvl w:val="0"/>
          <w:numId w:val="16"/>
        </w:numPr>
        <w:spacing w:before="0" w:beforeAutospacing="0" w:after="0"/>
        <w:ind w:right="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1 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>Подготовительн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аягруппа (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дети 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-7 лет) – 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30 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>детей;</w:t>
      </w:r>
    </w:p>
    <w:p w:rsidR="00E8189C" w:rsidRPr="004D1E51" w:rsidRDefault="00533FF1" w:rsidP="00176E39">
      <w:pPr>
        <w:pStyle w:val="a3"/>
        <w:numPr>
          <w:ilvl w:val="0"/>
          <w:numId w:val="16"/>
        </w:numPr>
        <w:spacing w:before="0" w:beforeAutospacing="0" w:after="0"/>
        <w:ind w:right="2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 2 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Группы компенсирующей </w:t>
      </w:r>
      <w:r w:rsidRPr="004D1E51">
        <w:rPr>
          <w:rFonts w:ascii="Times New Roman" w:hAnsi="Times New Roman" w:cs="Times New Roman"/>
          <w:sz w:val="24"/>
          <w:szCs w:val="24"/>
          <w:lang w:val="ru-RU"/>
        </w:rPr>
        <w:t>направленности (</w:t>
      </w:r>
      <w:r w:rsidR="00E8189C" w:rsidRPr="004D1E51">
        <w:rPr>
          <w:rFonts w:ascii="Times New Roman" w:hAnsi="Times New Roman" w:cs="Times New Roman"/>
          <w:sz w:val="24"/>
          <w:szCs w:val="24"/>
          <w:lang w:val="ru-RU"/>
        </w:rPr>
        <w:t>дети 5-7 лет) – 17, 17 детей.</w:t>
      </w:r>
    </w:p>
    <w:p w:rsidR="00870EFC" w:rsidRPr="004D1E51" w:rsidRDefault="00B05A68" w:rsidP="009159D1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870EFC" w:rsidRPr="004D1E51" w:rsidRDefault="00B05A68" w:rsidP="009159D1">
      <w:pPr>
        <w:spacing w:before="0" w:before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01.09.2021 </w:t>
      </w:r>
      <w:r w:rsidR="007D08FC" w:rsidRPr="004D1E51">
        <w:rPr>
          <w:rFonts w:ascii="Times New Roman" w:hAnsi="Times New Roman" w:cs="Times New Roman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 рабочую программу воспитания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работы, которые являются частью основной образовательной программы дошкольного </w:t>
      </w:r>
      <w:r w:rsidR="007D08FC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образования </w:t>
      </w:r>
      <w:r w:rsidR="007D08FC" w:rsidRPr="004D1E51">
        <w:rPr>
          <w:rFonts w:ascii="Times New Roman" w:hAnsi="Times New Roman" w:cs="Times New Roman"/>
          <w:sz w:val="24"/>
          <w:szCs w:val="24"/>
          <w:lang w:val="ru-RU"/>
        </w:rPr>
        <w:t>МБДОУ.</w:t>
      </w:r>
    </w:p>
    <w:p w:rsidR="00F471FF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0452D" w:rsidRPr="004D1E51">
        <w:rPr>
          <w:rFonts w:ascii="Times New Roman" w:hAnsi="Times New Roman" w:cs="Times New Roman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что отразилось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20.12.2021. </w:t>
      </w:r>
    </w:p>
    <w:p w:rsidR="004E32B0" w:rsidRDefault="004E32B0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Вместе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F0452D" w:rsidRPr="004D1E51">
        <w:rPr>
          <w:rFonts w:ascii="Times New Roman" w:hAnsi="Times New Roman" w:cs="Times New Roman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например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F0452D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второе полугодие 2022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году проводился анализ состава семей воспитанников.</w:t>
      </w:r>
    </w:p>
    <w:p w:rsidR="00870EFC" w:rsidRPr="004D1E51" w:rsidRDefault="00B05A68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4D1E51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Характеристикасемейпо</w:t>
      </w:r>
      <w:proofErr w:type="spellEnd"/>
      <w:r w:rsidRPr="004D1E51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4D1E51">
        <w:rPr>
          <w:rFonts w:ascii="Times New Roman" w:hAnsi="Times New Roman" w:cs="Times New Roman"/>
          <w:b/>
          <w:color w:val="000000"/>
          <w:sz w:val="24"/>
          <w:szCs w:val="24"/>
        </w:rPr>
        <w:t>составу</w:t>
      </w:r>
      <w:proofErr w:type="spellEnd"/>
    </w:p>
    <w:tbl>
      <w:tblPr>
        <w:tblW w:w="48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5"/>
        <w:gridCol w:w="3263"/>
        <w:gridCol w:w="3265"/>
      </w:tblGrid>
      <w:tr w:rsidR="00AE29DF" w:rsidRPr="00574644" w:rsidTr="00AE29DF"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Составсемьи</w:t>
            </w:r>
            <w:proofErr w:type="spellEnd"/>
          </w:p>
        </w:tc>
        <w:tc>
          <w:tcPr>
            <w:tcW w:w="1666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Количествосемей</w:t>
            </w:r>
            <w:proofErr w:type="spellEnd"/>
          </w:p>
        </w:tc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AE29DF" w:rsidRPr="004D1E51" w:rsidTr="00AE29DF"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1666" w:type="pct"/>
          </w:tcPr>
          <w:p w:rsidR="00AE29DF" w:rsidRPr="004D1E51" w:rsidRDefault="00AE29DF" w:rsidP="00AE29DF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D1E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98,3%</w:t>
            </w:r>
          </w:p>
        </w:tc>
      </w:tr>
      <w:tr w:rsidR="00AE29DF" w:rsidRPr="004D1E51" w:rsidTr="00AE29DF"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spellEnd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1666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1, 2%</w:t>
            </w:r>
          </w:p>
        </w:tc>
      </w:tr>
      <w:tr w:rsidR="00AE29DF" w:rsidRPr="004D1E51" w:rsidTr="00AE29DF"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Неполная</w:t>
            </w:r>
            <w:proofErr w:type="spellEnd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1666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0,4%</w:t>
            </w:r>
          </w:p>
        </w:tc>
      </w:tr>
      <w:tr w:rsidR="00AE29DF" w:rsidRPr="004D1E51" w:rsidTr="00AE29DF"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Оформленоопекунство</w:t>
            </w:r>
            <w:proofErr w:type="spellEnd"/>
          </w:p>
        </w:tc>
        <w:tc>
          <w:tcPr>
            <w:tcW w:w="1666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AE29DF" w:rsidRPr="004D1E51" w:rsidRDefault="00AE29DF" w:rsidP="002D070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870EFC" w:rsidRPr="002D070C" w:rsidRDefault="00B05A68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2D070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семей по</w:t>
      </w:r>
      <w:r w:rsidRPr="002D070C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2D070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33"/>
        <w:gridCol w:w="3333"/>
        <w:gridCol w:w="3331"/>
      </w:tblGrid>
      <w:tr w:rsidR="00AE29DF" w:rsidRPr="00574644" w:rsidTr="002D070C"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детей в семье</w:t>
            </w:r>
          </w:p>
        </w:tc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AE29DF" w:rsidRPr="00AE29DF" w:rsidTr="002D070C"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Один ребенок</w:t>
            </w:r>
          </w:p>
        </w:tc>
        <w:tc>
          <w:tcPr>
            <w:tcW w:w="1667" w:type="pct"/>
          </w:tcPr>
          <w:p w:rsidR="00AE29DF" w:rsidRPr="00AE29DF" w:rsidRDefault="00D837D4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33%</w:t>
            </w:r>
          </w:p>
        </w:tc>
      </w:tr>
      <w:tr w:rsidR="00AE29DF" w:rsidRPr="00AE29DF" w:rsidTr="002D070C"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Два ребенка</w:t>
            </w:r>
          </w:p>
        </w:tc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31,4%</w:t>
            </w:r>
          </w:p>
        </w:tc>
      </w:tr>
      <w:tr w:rsidR="00AE29DF" w:rsidRPr="00AE29DF" w:rsidTr="002D070C"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Три ребенка и более</w:t>
            </w:r>
          </w:p>
        </w:tc>
        <w:tc>
          <w:tcPr>
            <w:tcW w:w="1667" w:type="pct"/>
          </w:tcPr>
          <w:p w:rsidR="00AE29DF" w:rsidRPr="00AE29DF" w:rsidRDefault="00D837D4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145</w:t>
            </w:r>
          </w:p>
        </w:tc>
        <w:tc>
          <w:tcPr>
            <w:tcW w:w="1667" w:type="pct"/>
          </w:tcPr>
          <w:p w:rsidR="00AE29DF" w:rsidRPr="00AE29DF" w:rsidRDefault="00AE29DF" w:rsidP="00AE29DF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E29DF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35,6%</w:t>
            </w:r>
          </w:p>
        </w:tc>
      </w:tr>
    </w:tbl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методов,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родителей. Детям из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E29DF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70EFC" w:rsidRPr="004D1E51" w:rsidRDefault="00B05A68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F6F98" w:rsidRPr="00746F60">
        <w:rPr>
          <w:rFonts w:ascii="Times New Roman" w:eastAsia="Calibri" w:hAnsi="Times New Roman" w:cs="Times New Roman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2021 году дополнительные общеразвивающие программы реализовались </w:t>
      </w:r>
      <w:r w:rsidR="00CF6F98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следующим направлениям</w:t>
      </w:r>
      <w:r w:rsidR="00EA574E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1"/>
        <w:gridCol w:w="4388"/>
        <w:gridCol w:w="1868"/>
        <w:gridCol w:w="1306"/>
        <w:gridCol w:w="1004"/>
        <w:gridCol w:w="1339"/>
      </w:tblGrid>
      <w:tr w:rsidR="00EA574E" w:rsidRPr="004D1E51" w:rsidTr="00AC50CC">
        <w:tc>
          <w:tcPr>
            <w:tcW w:w="4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proofErr w:type="spellEnd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/ </w:t>
            </w: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Наименованиепрограммы</w:t>
            </w:r>
            <w:proofErr w:type="spellEnd"/>
          </w:p>
        </w:tc>
        <w:tc>
          <w:tcPr>
            <w:tcW w:w="18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Формаорганизации</w:t>
            </w:r>
            <w:proofErr w:type="spellEnd"/>
          </w:p>
        </w:tc>
        <w:tc>
          <w:tcPr>
            <w:tcW w:w="13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2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количествовоспитанников</w:t>
            </w:r>
            <w:proofErr w:type="spellEnd"/>
          </w:p>
        </w:tc>
      </w:tr>
      <w:tr w:rsidR="00EA574E" w:rsidRPr="004D1E51" w:rsidTr="00AC50CC">
        <w:tc>
          <w:tcPr>
            <w:tcW w:w="4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proofErr w:type="spellStart"/>
            <w:r w:rsidRPr="004D1E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Художественно</w:t>
            </w:r>
            <w:proofErr w:type="spellEnd"/>
            <w:r w:rsidRPr="004D1E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-эстетическое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 аппликации «Солнышко в кармашке»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4-5 </w:t>
            </w: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 </w:t>
            </w:r>
            <w:proofErr w:type="spellStart"/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изодеятельности</w:t>
            </w:r>
            <w:proofErr w:type="spellEnd"/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«Волшебная линия»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4-5</w:t>
            </w:r>
            <w:proofErr w:type="spellStart"/>
            <w:r w:rsidR="00EA574E"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C50CC"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 </w:t>
            </w:r>
            <w:proofErr w:type="spellStart"/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тестопластике</w:t>
            </w:r>
            <w:proofErr w:type="spellEnd"/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«Чудо-тесто»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AC50CC"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ригами «Чудеса из бумаги»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EA574E"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 w:rsidR="00EA574E"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1.5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D69EE">
            <w:pPr>
              <w:spacing w:before="0" w:beforeAutospacing="0" w:after="0" w:afterAutospacing="0"/>
              <w:ind w:right="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 слушанию музыки «Музыкальная </w:t>
            </w: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палитра»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Кружок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5-6 лет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1.6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CF6F98">
            <w:pPr>
              <w:spacing w:before="0" w:beforeAutospacing="0" w:after="0" w:afterAutospacing="0"/>
              <w:ind w:right="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«Хоровое пение»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1.7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CF6F98">
            <w:pPr>
              <w:spacing w:before="0" w:beforeAutospacing="0" w:after="0" w:afterAutospacing="0"/>
              <w:ind w:right="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Танцевальный «Солнечные зайчики»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D69EE">
            <w:pPr>
              <w:spacing w:before="0" w:beforeAutospacing="0" w:after="0" w:afterAutospacing="0"/>
              <w:ind w:right="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D1E5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Естественно-научное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D69EE">
            <w:pPr>
              <w:spacing w:before="0" w:beforeAutospacing="0" w:after="0" w:afterAutospacing="0"/>
              <w:ind w:right="2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сследовательский «Необычное в обычном»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Кружок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AC50CC"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«Юный эколог»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Кружок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</w:t>
            </w:r>
            <w:r w:rsidR="00AC50CC"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D69EE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D1E5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К</w:t>
            </w:r>
            <w:r w:rsidRPr="00746F60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раеведческ</w:t>
            </w:r>
            <w:r w:rsidRPr="004D1E51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ое</w:t>
            </w:r>
          </w:p>
        </w:tc>
      </w:tr>
      <w:tr w:rsidR="00EA574E" w:rsidRPr="004D1E51" w:rsidTr="00AC50CC"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D69E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46F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ружок фольклорный «Радуга».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  <w:proofErr w:type="spellEnd"/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6-7</w:t>
            </w:r>
            <w:proofErr w:type="spellStart"/>
            <w:r w:rsidR="00EA574E"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C50CC"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574E" w:rsidRPr="004D1E51" w:rsidRDefault="00EA574E" w:rsidP="00AC50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D1E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C50CC" w:rsidRPr="004D1E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</w:tbl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родительского опроса, проведенного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ноябре 2021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реализуетсядостаточно активно</w:t>
      </w:r>
      <w:r w:rsidR="00146E8C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471FF" w:rsidRDefault="00B05A68" w:rsidP="00F471F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D23DC2" w:rsidRPr="004D1E51" w:rsidRDefault="00B05A68" w:rsidP="00F471FF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1341AD" w:rsidRPr="004D1E51">
        <w:rPr>
          <w:rFonts w:ascii="Times New Roman" w:hAnsi="Times New Roman" w:cs="Times New Roman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уставом </w:t>
      </w:r>
      <w:r w:rsidR="001341AD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етского сада.</w:t>
      </w:r>
    </w:p>
    <w:p w:rsidR="00AE1DCF" w:rsidRPr="009159D1" w:rsidRDefault="00D23DC2" w:rsidP="00F471FF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23DC2">
        <w:rPr>
          <w:rFonts w:ascii="Times New Roman" w:eastAsia="Calibri" w:hAnsi="Times New Roman" w:cs="Times New Roman"/>
          <w:sz w:val="24"/>
          <w:szCs w:val="24"/>
          <w:lang w:val="ru-RU"/>
        </w:rPr>
        <w:t>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заведующая.</w:t>
      </w:r>
    </w:p>
    <w:p w:rsidR="00870EFC" w:rsidRPr="00F471FF" w:rsidRDefault="00B05A68" w:rsidP="00D23DC2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471F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Органы управления, действующие в</w:t>
      </w:r>
      <w:r w:rsidRPr="00F471FF">
        <w:rPr>
          <w:rFonts w:ascii="Times New Roman" w:hAnsi="Times New Roman" w:cs="Times New Roman"/>
          <w:b/>
          <w:i/>
          <w:color w:val="000000"/>
          <w:sz w:val="24"/>
          <w:szCs w:val="24"/>
        </w:rPr>
        <w:t> </w:t>
      </w:r>
      <w:r w:rsidR="001341AD" w:rsidRPr="00F471FF">
        <w:rPr>
          <w:rFonts w:ascii="Times New Roman" w:hAnsi="Times New Roman" w:cs="Times New Roman"/>
          <w:b/>
          <w:i/>
          <w:sz w:val="24"/>
          <w:szCs w:val="24"/>
          <w:lang w:val="ru-RU"/>
        </w:rPr>
        <w:t>МБДОУ</w:t>
      </w:r>
    </w:p>
    <w:tbl>
      <w:tblPr>
        <w:tblW w:w="4819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67"/>
        <w:gridCol w:w="7139"/>
      </w:tblGrid>
      <w:tr w:rsidR="00D23DC2" w:rsidRPr="00D23DC2" w:rsidTr="00D23DC2">
        <w:trPr>
          <w:jc w:val="center"/>
        </w:trPr>
        <w:tc>
          <w:tcPr>
            <w:tcW w:w="128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органа</w:t>
            </w:r>
          </w:p>
        </w:tc>
        <w:tc>
          <w:tcPr>
            <w:tcW w:w="3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</w:t>
            </w:r>
          </w:p>
        </w:tc>
      </w:tr>
      <w:tr w:rsidR="00D23DC2" w:rsidRPr="00574644" w:rsidTr="00D23DC2">
        <w:trPr>
          <w:jc w:val="center"/>
        </w:trPr>
        <w:tc>
          <w:tcPr>
            <w:tcW w:w="128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Заведующая</w:t>
            </w:r>
          </w:p>
        </w:tc>
        <w:tc>
          <w:tcPr>
            <w:tcW w:w="3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Контролирует работу и обеспечивает эффективное взаимодействие структурных подразделений учреждения, утверждает штатное расписание, отчетные документы учреждения, осуществляет общее руководство </w:t>
            </w:r>
            <w:r w:rsidRPr="00D23DC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МБДОУ</w:t>
            </w:r>
          </w:p>
        </w:tc>
      </w:tr>
      <w:tr w:rsidR="00D23DC2" w:rsidRPr="00D23DC2" w:rsidTr="00D23DC2">
        <w:trPr>
          <w:jc w:val="center"/>
        </w:trPr>
        <w:tc>
          <w:tcPr>
            <w:tcW w:w="128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D23DC2" w:rsidRPr="00D23DC2" w:rsidRDefault="00D23DC2" w:rsidP="00D23DC2">
            <w:pPr>
              <w:spacing w:before="0" w:beforeAutospacing="0" w:after="20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DC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Управляющий совет</w:t>
            </w:r>
          </w:p>
        </w:tc>
        <w:tc>
          <w:tcPr>
            <w:tcW w:w="3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DC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D23DC2" w:rsidRPr="00D23DC2" w:rsidRDefault="00D23DC2" w:rsidP="00D23DC2">
            <w:pPr>
              <w:numPr>
                <w:ilvl w:val="0"/>
                <w:numId w:val="17"/>
              </w:numPr>
              <w:spacing w:before="0" w:beforeAutospacing="0" w:after="200" w:afterAutospacing="0" w:line="276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DC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развития учреждения;</w:t>
            </w:r>
          </w:p>
          <w:p w:rsidR="00D23DC2" w:rsidRPr="00D23DC2" w:rsidRDefault="00D23DC2" w:rsidP="00D23DC2">
            <w:pPr>
              <w:numPr>
                <w:ilvl w:val="0"/>
                <w:numId w:val="17"/>
              </w:numPr>
              <w:spacing w:before="0" w:beforeAutospacing="0" w:after="200" w:afterAutospacing="0" w:line="276" w:lineRule="auto"/>
              <w:ind w:left="780" w:right="18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DC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 деятельности;</w:t>
            </w:r>
          </w:p>
          <w:p w:rsidR="00D23DC2" w:rsidRPr="00D23DC2" w:rsidRDefault="00D23DC2" w:rsidP="00D23DC2">
            <w:pPr>
              <w:numPr>
                <w:ilvl w:val="0"/>
                <w:numId w:val="17"/>
              </w:numPr>
              <w:spacing w:before="0" w:beforeAutospacing="0" w:after="0" w:afterAutospacing="0" w:line="276" w:lineRule="auto"/>
              <w:ind w:left="780" w:right="18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23DC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</w:t>
            </w:r>
          </w:p>
        </w:tc>
      </w:tr>
      <w:tr w:rsidR="00D23DC2" w:rsidRPr="00D23DC2" w:rsidTr="00D23DC2">
        <w:trPr>
          <w:jc w:val="center"/>
        </w:trPr>
        <w:tc>
          <w:tcPr>
            <w:tcW w:w="128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Педагогический совет</w:t>
            </w:r>
          </w:p>
        </w:tc>
        <w:tc>
          <w:tcPr>
            <w:tcW w:w="371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Осуществляет текущее руководство образовательной деятельностью </w:t>
            </w:r>
            <w:r w:rsidRPr="00D23DC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МБДОУ</w:t>
            </w: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 том числе рассматривает вопросы: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развития образовательных услуг;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регламентации образовательных отношений;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разработки образовательных программ;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выбора учебных пособий, средств обучения и воспитания;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материально-технического обеспечения образовательного процесса;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аттестации, повышении квалификации педагогических работников;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координации деятельности методических объединений</w:t>
            </w:r>
          </w:p>
        </w:tc>
      </w:tr>
      <w:tr w:rsidR="00D23DC2" w:rsidRPr="00574644" w:rsidTr="00D23DC2">
        <w:trPr>
          <w:trHeight w:val="3206"/>
          <w:jc w:val="center"/>
        </w:trPr>
        <w:tc>
          <w:tcPr>
            <w:tcW w:w="1284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Общее собрание работников</w:t>
            </w:r>
          </w:p>
        </w:tc>
        <w:tc>
          <w:tcPr>
            <w:tcW w:w="3716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3DC2" w:rsidRPr="00D23DC2" w:rsidRDefault="00D23DC2" w:rsidP="00D23DC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Реализует право работников участвовать в управлении учреждением, в том числе: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принимать локальные акты, которые регламентируют деятельность учреждения и связаны с правами и обязанностями работников;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разрешать конфликтные ситуации между работниками и администрацией учреждения;</w:t>
            </w:r>
          </w:p>
          <w:p w:rsidR="00D23DC2" w:rsidRPr="00D23DC2" w:rsidRDefault="00D23DC2" w:rsidP="00D23DC2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23DC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− вносить предложения по корректировке плана мероприятий учреждения, совершенствованию ее работы и развитию материальной базы</w:t>
            </w:r>
          </w:p>
        </w:tc>
      </w:tr>
    </w:tbl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D23DC2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году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систему управления </w:t>
      </w:r>
      <w:r w:rsidR="00D23DC2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внедрили элементы электронного документооборота. Это упростило работу организации во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время дистанционного функционирования. 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итогам 2021 года система управления </w:t>
      </w:r>
      <w:r w:rsidR="00991D9F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оценивается как эффективная, позволяющая учесть мнение работников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качества подготовки </w:t>
      </w:r>
      <w:r w:rsidR="00991D9F"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воспитанников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Формыпроведениядиагностики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70EFC" w:rsidRPr="004D1E51" w:rsidRDefault="00B05A68">
      <w:pPr>
        <w:numPr>
          <w:ilvl w:val="0"/>
          <w:numId w:val="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870EFC" w:rsidRPr="004D1E51" w:rsidRDefault="00B05A68">
      <w:pPr>
        <w:numPr>
          <w:ilvl w:val="0"/>
          <w:numId w:val="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диагностическиесрезы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0EFC" w:rsidRPr="004D1E51" w:rsidRDefault="00B05A68">
      <w:pPr>
        <w:numPr>
          <w:ilvl w:val="0"/>
          <w:numId w:val="5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 w:rsidRPr="004D1E5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итоговыезанятия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1DCF" w:rsidRDefault="00991D9F" w:rsidP="00991D9F">
      <w:pPr>
        <w:spacing w:after="0"/>
        <w:ind w:right="20"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МБДОУ (ООП МБДОУ) в каждой возрастной группе. </w:t>
      </w:r>
    </w:p>
    <w:p w:rsidR="009159D1" w:rsidRPr="009159D1" w:rsidRDefault="00991D9F" w:rsidP="009159D1">
      <w:pPr>
        <w:spacing w:after="0"/>
        <w:ind w:right="20" w:firstLine="397"/>
        <w:rPr>
          <w:rFonts w:ascii="Times New Roman" w:hAnsi="Times New Roman" w:cs="Times New Roman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sz w:val="24"/>
          <w:szCs w:val="24"/>
          <w:lang w:val="ru-RU"/>
        </w:rPr>
        <w:t>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ДО МБДОУ на конец 2021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2"/>
        <w:gridCol w:w="778"/>
        <w:gridCol w:w="1016"/>
        <w:gridCol w:w="810"/>
        <w:gridCol w:w="877"/>
        <w:gridCol w:w="800"/>
        <w:gridCol w:w="843"/>
        <w:gridCol w:w="696"/>
        <w:gridCol w:w="1835"/>
      </w:tblGrid>
      <w:tr w:rsidR="009159D1" w:rsidRPr="004D0B12" w:rsidTr="00CF25AB">
        <w:trPr>
          <w:trHeight w:val="90"/>
          <w:jc w:val="center"/>
        </w:trPr>
        <w:tc>
          <w:tcPr>
            <w:tcW w:w="2517" w:type="dxa"/>
            <w:vMerge w:val="restart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Норма</w:t>
            </w:r>
          </w:p>
        </w:tc>
        <w:tc>
          <w:tcPr>
            <w:tcW w:w="1752" w:type="dxa"/>
            <w:gridSpan w:val="2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Ниже нормы</w:t>
            </w:r>
          </w:p>
        </w:tc>
        <w:tc>
          <w:tcPr>
            <w:tcW w:w="2566" w:type="dxa"/>
            <w:gridSpan w:val="2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9159D1" w:rsidRPr="004D0B12" w:rsidTr="00CF25AB">
        <w:trPr>
          <w:trHeight w:val="450"/>
          <w:jc w:val="center"/>
        </w:trPr>
        <w:tc>
          <w:tcPr>
            <w:tcW w:w="2517" w:type="dxa"/>
            <w:vMerge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7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101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864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897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849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03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696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870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 воспитанников в пределе нормы</w:t>
            </w:r>
          </w:p>
        </w:tc>
      </w:tr>
      <w:tr w:rsidR="009159D1" w:rsidRPr="004D0B12" w:rsidTr="00CF25AB">
        <w:trPr>
          <w:trHeight w:val="90"/>
          <w:jc w:val="center"/>
        </w:trPr>
        <w:tc>
          <w:tcPr>
            <w:tcW w:w="2517" w:type="dxa"/>
            <w:vMerge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7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="00574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01" w:type="dxa"/>
          </w:tcPr>
          <w:p w:rsidR="009159D1" w:rsidRPr="004D0B12" w:rsidRDefault="009159D1" w:rsidP="0057464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 w:rsidR="00574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864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167</w:t>
            </w:r>
          </w:p>
        </w:tc>
        <w:tc>
          <w:tcPr>
            <w:tcW w:w="897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849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03" w:type="dxa"/>
          </w:tcPr>
          <w:p w:rsidR="009159D1" w:rsidRPr="004D0B12" w:rsidRDefault="00574644" w:rsidP="0057464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  <w:r w:rsidR="009159D1"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9159D1"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696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70" w:type="dxa"/>
          </w:tcPr>
          <w:p w:rsidR="009159D1" w:rsidRPr="004D0B12" w:rsidRDefault="009159D1" w:rsidP="0057464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 w:rsidR="00574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 w:rsidR="00574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9159D1" w:rsidRPr="007D08FC" w:rsidTr="00CF25AB">
        <w:trPr>
          <w:trHeight w:val="1272"/>
          <w:jc w:val="center"/>
        </w:trPr>
        <w:tc>
          <w:tcPr>
            <w:tcW w:w="2517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01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864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897" w:type="dxa"/>
          </w:tcPr>
          <w:p w:rsidR="009159D1" w:rsidRPr="004D0B12" w:rsidRDefault="009159D1" w:rsidP="00574644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 w:rsidR="005746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849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903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,8%</w:t>
            </w:r>
          </w:p>
        </w:tc>
        <w:tc>
          <w:tcPr>
            <w:tcW w:w="696" w:type="dxa"/>
          </w:tcPr>
          <w:p w:rsidR="009159D1" w:rsidRPr="004D0B12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70" w:type="dxa"/>
          </w:tcPr>
          <w:p w:rsidR="009159D1" w:rsidRPr="007D08FC" w:rsidRDefault="009159D1" w:rsidP="00CF25AB">
            <w:p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Pr="004D0B1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</w:tbl>
    <w:p w:rsidR="00CF25AB" w:rsidRDefault="00CF25AB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июне 2021 года педагоги </w:t>
      </w:r>
      <w:r w:rsidR="00991D9F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</w:t>
      </w:r>
      <w:r w:rsidR="00991D9F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обследование воспитанников подготовительной группы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количестве </w:t>
      </w:r>
      <w:r w:rsidR="009159D1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оценить уровень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образцу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переключиться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9159D1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высоким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E7FC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E7FC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лежит взаимодействие педагогических работников, администрации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870EFC" w:rsidRPr="004D1E51" w:rsidRDefault="00B05A68">
      <w:pPr>
        <w:numPr>
          <w:ilvl w:val="0"/>
          <w:numId w:val="6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освоению основнойобразовательной программы;</w:t>
      </w:r>
    </w:p>
    <w:p w:rsidR="00870EFC" w:rsidRPr="004D1E51" w:rsidRDefault="00B05A68">
      <w:pPr>
        <w:numPr>
          <w:ilvl w:val="0"/>
          <w:numId w:val="6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870EFC" w:rsidRPr="009159D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образовательной деятельн</w:t>
      </w:r>
      <w:r w:rsidR="009159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ости ведутся по 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группам. </w:t>
      </w:r>
      <w:r w:rsidRPr="009159D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159D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составляет:</w:t>
      </w:r>
    </w:p>
    <w:p w:rsidR="00870EFC" w:rsidRPr="004D1E51" w:rsidRDefault="00B05A68">
      <w:pPr>
        <w:numPr>
          <w:ilvl w:val="0"/>
          <w:numId w:val="7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более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мин;</w:t>
      </w:r>
    </w:p>
    <w:p w:rsidR="00870EFC" w:rsidRPr="004D1E51" w:rsidRDefault="00B05A68">
      <w:pPr>
        <w:numPr>
          <w:ilvl w:val="0"/>
          <w:numId w:val="7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более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B0129" w:rsidRPr="00DC2079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мин;</w:t>
      </w:r>
    </w:p>
    <w:p w:rsidR="00870EFC" w:rsidRPr="004D1E51" w:rsidRDefault="00B05A68">
      <w:pPr>
        <w:numPr>
          <w:ilvl w:val="0"/>
          <w:numId w:val="7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более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B0129" w:rsidRPr="00DC2079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мин;</w:t>
      </w:r>
    </w:p>
    <w:p w:rsidR="00870EFC" w:rsidRPr="004D1E51" w:rsidRDefault="00B05A68">
      <w:pPr>
        <w:numPr>
          <w:ilvl w:val="0"/>
          <w:numId w:val="7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более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25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мин;</w:t>
      </w:r>
    </w:p>
    <w:p w:rsidR="00870EFC" w:rsidRPr="004D1E51" w:rsidRDefault="00B05A68">
      <w:pPr>
        <w:numPr>
          <w:ilvl w:val="0"/>
          <w:numId w:val="7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группах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более</w:t>
      </w:r>
      <w:r w:rsidR="00CB0129"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B0129" w:rsidRPr="00DC2079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 занятиями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 10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 строится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 не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допустить распространения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инфекции, администрация </w:t>
      </w:r>
      <w:r w:rsidR="0000226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году продолжила соблюдать ограничительные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профилактические меры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3.1/2.4.3598-20:</w:t>
      </w:r>
    </w:p>
    <w:p w:rsidR="00002267" w:rsidRPr="004D1E51" w:rsidRDefault="00B05A68" w:rsidP="00002267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ежедневный усиленный фильтр воспитанников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термометрию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помощью бесконтактных термометров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опрос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признаков инфекционных заболеваний. Лица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признаками инфекционных заболеваний изолируются</w:t>
      </w:r>
      <w:r w:rsidR="0000226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70EFC" w:rsidRPr="004D1E51" w:rsidRDefault="00B05A68" w:rsidP="00002267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еженедельную генеральную уборку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применением дезинфицирующих средств, разведенных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концентрациях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вирусному режиму;</w:t>
      </w:r>
    </w:p>
    <w:p w:rsidR="00870EFC" w:rsidRPr="004D1E51" w:rsidRDefault="00B05A68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ежедневную влажную уборку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обработкой всех контактных поверхностей, игрушек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 дезинфицирующими средствами;</w:t>
      </w:r>
    </w:p>
    <w:p w:rsidR="00870EFC" w:rsidRPr="004D1E51" w:rsidRDefault="00B05A68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870EFC" w:rsidRPr="004D1E51" w:rsidRDefault="00B05A68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бактерицидных установок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 комнатах;</w:t>
      </w:r>
    </w:p>
    <w:p w:rsidR="00870EFC" w:rsidRPr="004D1E51" w:rsidRDefault="00B05A68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отсутствие воспитанников;</w:t>
      </w:r>
    </w:p>
    <w:p w:rsidR="00870EFC" w:rsidRPr="004D1E51" w:rsidRDefault="00B05A68">
      <w:pPr>
        <w:numPr>
          <w:ilvl w:val="0"/>
          <w:numId w:val="8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всех занятий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помещениях групповой ячейки или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открытом воздухе отдельно 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групп;</w:t>
      </w:r>
    </w:p>
    <w:p w:rsidR="00002267" w:rsidRPr="004D1E51" w:rsidRDefault="00B05A68" w:rsidP="004D1E51">
      <w:pPr>
        <w:numPr>
          <w:ilvl w:val="0"/>
          <w:numId w:val="8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требование 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заключении врача об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для пребывания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ребенка, который переболел или контактировал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больным 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COVID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-19.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002267" w:rsidRPr="00002267" w:rsidRDefault="00002267" w:rsidP="00002267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МБДОУ укомплектован педагогами согласно штатному расписанию. Всего работают 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50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человек. Педагогический коллектив МБДОУ насчитывает 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6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специалистов. Соотношение воспитанников, приходящихся на 1 взрослого:</w:t>
      </w:r>
    </w:p>
    <w:p w:rsidR="00002267" w:rsidRPr="00002267" w:rsidRDefault="00002267" w:rsidP="00002267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− воспитанник/педагоги – </w:t>
      </w:r>
      <w:r w:rsidR="009159D1">
        <w:rPr>
          <w:rFonts w:ascii="Times New Roman" w:eastAsia="Calibri" w:hAnsi="Times New Roman" w:cs="Times New Roman"/>
          <w:sz w:val="24"/>
          <w:szCs w:val="24"/>
          <w:lang w:val="ru-RU"/>
        </w:rPr>
        <w:t>11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/1;</w:t>
      </w:r>
    </w:p>
    <w:p w:rsidR="00002267" w:rsidRPr="00002267" w:rsidRDefault="00002267" w:rsidP="00002267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− воспитанники/все сотрудники – 5/1.</w:t>
      </w:r>
    </w:p>
    <w:p w:rsidR="00002267" w:rsidRPr="00002267" w:rsidRDefault="00002267" w:rsidP="00002267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Курсы повышения квалификации в 202</w:t>
      </w:r>
      <w:r w:rsidR="009159D1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году прошли </w:t>
      </w:r>
      <w:r w:rsidR="009159D1">
        <w:rPr>
          <w:rFonts w:ascii="Times New Roman" w:eastAsia="Calibri" w:hAnsi="Times New Roman" w:cs="Times New Roman"/>
          <w:sz w:val="24"/>
          <w:szCs w:val="24"/>
          <w:lang w:val="ru-RU"/>
        </w:rPr>
        <w:t>6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педагогов.</w:t>
      </w:r>
    </w:p>
    <w:p w:rsidR="00002267" w:rsidRPr="00002267" w:rsidRDefault="00002267" w:rsidP="00002267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На 29.12.202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1 1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педагог прохо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ди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т обучение в ВУЗ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 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по педагогическ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ой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специальност</w:t>
      </w:r>
      <w:r w:rsidRPr="004D1E51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00226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итогам 2021 года </w:t>
      </w:r>
      <w:r w:rsidR="0000226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 перешел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профессиональных стандартов. Из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0226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педагогических работников </w:t>
      </w:r>
      <w:r w:rsidR="00002267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етского сада все соответствуют квалификационным требованиям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«Педагог». Их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профстандартом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«Педагог».</w:t>
      </w:r>
    </w:p>
    <w:p w:rsidR="006764DE" w:rsidRDefault="006764DE" w:rsidP="009159D1">
      <w:pPr>
        <w:spacing w:before="0" w:beforeAutospacing="0" w:after="0" w:afterAutospacing="0"/>
        <w:ind w:right="20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D1E51" w:rsidRPr="006764DE" w:rsidRDefault="004D1E51" w:rsidP="004D1E51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b/>
          <w:sz w:val="24"/>
          <w:szCs w:val="28"/>
          <w:lang w:val="ru-RU"/>
        </w:rPr>
      </w:pPr>
      <w:r w:rsidRPr="006764DE">
        <w:rPr>
          <w:rFonts w:ascii="Times New Roman" w:eastAsia="Calibri" w:hAnsi="Times New Roman" w:cs="Times New Roman"/>
          <w:b/>
          <w:sz w:val="24"/>
          <w:szCs w:val="28"/>
          <w:lang w:val="ru-RU"/>
        </w:rPr>
        <w:t>Диаграмма с характеристиками кадрового состава МБДОУ</w:t>
      </w:r>
    </w:p>
    <w:p w:rsidR="004D1E51" w:rsidRPr="004D1E51" w:rsidRDefault="00626CEE" w:rsidP="004D1E51">
      <w:pPr>
        <w:widowControl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left:0;text-align:left;margin-left:105.3pt;margin-top:237.35pt;width:265.5pt;height:27.7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" filled="f" stroked="f">
            <v:textbox style="mso-next-textbox:#Поле 4">
              <w:txbxContent>
                <w:p w:rsidR="00CF25AB" w:rsidRPr="00E12AC5" w:rsidRDefault="00CF25AB" w:rsidP="004D1E51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E12AC5">
                    <w:rPr>
                      <w:sz w:val="28"/>
                      <w:szCs w:val="28"/>
                    </w:rPr>
                    <w:t>Стажработы</w:t>
                  </w:r>
                  <w:r>
                    <w:rPr>
                      <w:sz w:val="28"/>
                      <w:szCs w:val="28"/>
                    </w:rPr>
                    <w:t>кадров</w:t>
                  </w:r>
                  <w:proofErr w:type="spellEnd"/>
                </w:p>
              </w:txbxContent>
            </v:textbox>
          </v:shape>
        </w:pict>
      </w:r>
      <w:r w:rsidR="004D1E51" w:rsidRPr="004D1E5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62675" cy="3476625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70EFC" w:rsidRPr="004D1E51" w:rsidRDefault="00626CEE" w:rsidP="00821B83">
      <w:pPr>
        <w:widowControl w:val="0"/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pict>
          <v:shape id="Поле 3" o:spid="_x0000_s1027" type="#_x0000_t202" style="position:absolute;left:0;text-align:left;margin-left:138.25pt;margin-top:310pt;width:235.4pt;height:25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" filled="f" stroked="f">
            <v:textbox style="mso-next-textbox:#Поле 3">
              <w:txbxContent>
                <w:p w:rsidR="00CF25AB" w:rsidRPr="001858B5" w:rsidRDefault="00CF25AB" w:rsidP="004D1E5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1858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Категорийностьпедагогов</w:t>
                  </w:r>
                  <w:proofErr w:type="spellEnd"/>
                </w:p>
              </w:txbxContent>
            </v:textbox>
          </v:shape>
        </w:pict>
      </w:r>
      <w:r w:rsidR="004D1E51" w:rsidRPr="004D1E51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62675" cy="4257675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Все это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EE0034" w:rsidRPr="00761FCE" w:rsidRDefault="00EE0034" w:rsidP="00761FCE">
      <w:pPr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      В МБДОУ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МБДОУ. Библиотечный фонд представлен методической литературой по всем образо</w:t>
      </w:r>
      <w:r w:rsidR="00761FC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вательным областям основной </w:t>
      </w: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</w:t>
      </w:r>
      <w:r w:rsidR="00761FC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ДО.</w:t>
      </w:r>
    </w:p>
    <w:p w:rsidR="00870EFC" w:rsidRPr="00EE0034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2021 году </w:t>
      </w:r>
      <w:r w:rsidR="00EE003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пополнил учебно-методический комплект к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примерной общеобразовательной программе дошкольного образования «От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рождения до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школы»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ФГОС. </w:t>
      </w:r>
      <w:r w:rsidRPr="00EE003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870EFC" w:rsidRPr="004D1E51" w:rsidRDefault="00B05A68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серии «Мир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картинках», «Рассказы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картинкам», «Расскажите детям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о...», «Играем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сказку», «Грамматика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картинках», «Искусство детям»;</w:t>
      </w:r>
    </w:p>
    <w:p w:rsidR="00870EFC" w:rsidRPr="004D1E51" w:rsidRDefault="00B05A68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картиныдлярассматривания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плакаты</w:t>
      </w:r>
      <w:proofErr w:type="spellEnd"/>
      <w:r w:rsidRPr="004D1E5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70EFC" w:rsidRPr="004D1E51" w:rsidRDefault="00B05A68">
      <w:pPr>
        <w:numPr>
          <w:ilvl w:val="0"/>
          <w:numId w:val="12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комплексы для оформления родительских уголков;</w:t>
      </w:r>
    </w:p>
    <w:p w:rsidR="00870EFC" w:rsidRPr="004D1E51" w:rsidRDefault="00B05A68">
      <w:pPr>
        <w:numPr>
          <w:ilvl w:val="0"/>
          <w:numId w:val="12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D1E51">
        <w:rPr>
          <w:rFonts w:ascii="Times New Roman" w:hAnsi="Times New Roman" w:cs="Times New Roman"/>
          <w:color w:val="000000"/>
          <w:sz w:val="24"/>
          <w:szCs w:val="24"/>
        </w:rPr>
        <w:t>рабочиететрадидля</w:t>
      </w:r>
      <w:proofErr w:type="spellEnd"/>
      <w:r w:rsidR="0025330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Оборудование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5330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учебно-методическое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В МБДОУ сформирована материально-техническая база для реализации образовательных программ, жизнеобеспечения и развития детей. В МБДОУ оборудованы помещения: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групповые помещения – 10;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кабинет заведующей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методический кабинет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музыкальный зал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физкультурный зал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логопедический кабинет – 2;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комната психологической разгрузки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пищеблок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прачечная – 1;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− медицинский блок: медицинский кабинет – 1, изолятор – 1.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В 2021 году МБДОУ провел текущий ремонт 10 групп, 2 спальных помещений, коридоров 1 и 2 этажей, медкабинета, музыкального зала.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Отремонтированы малые архитектурные формы и игровое оборудование на участке. </w:t>
      </w:r>
    </w:p>
    <w:p w:rsidR="00FB12DF" w:rsidRPr="00761FCE" w:rsidRDefault="00FB12DF" w:rsidP="00FB12DF">
      <w:pPr>
        <w:spacing w:before="0" w:beforeAutospacing="0" w:after="0" w:afterAutospacing="0"/>
        <w:ind w:right="20" w:firstLine="397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761FCE">
        <w:rPr>
          <w:rFonts w:ascii="Times New Roman" w:eastAsia="Calibri" w:hAnsi="Times New Roman" w:cs="Times New Roman"/>
          <w:sz w:val="24"/>
          <w:szCs w:val="28"/>
          <w:lang w:val="ru-RU"/>
        </w:rPr>
        <w:t>Материально-техническое состояние МБДОУ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761FCE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2021 году </w:t>
      </w:r>
      <w:r w:rsidR="008505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провел текущий ремонт </w:t>
      </w:r>
      <w:r w:rsidR="00761F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 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 комнат, 2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спальных помещений, коридоров 1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этажей, медкабинета. Построили новые малые архитектурные формы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игровое оборудование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участке. 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Материально-техническое состояние </w:t>
      </w:r>
      <w:r w:rsidR="008505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870EFC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складе пищеблока </w:t>
      </w:r>
      <w:r w:rsidR="00761FCE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имеется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психрометр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холодильных шкафа.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2022 году необходимо продолжить модернизацию цифрового обучающего оборудования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505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программного обеспечения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471FF" w:rsidRDefault="00F471F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471FF" w:rsidRPr="004D1E51" w:rsidRDefault="00F471F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70EFC" w:rsidRPr="00395CA6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CA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VIII</w:t>
      </w:r>
      <w:r w:rsidRPr="00395CA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95CA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утверждено положение о</w:t>
      </w:r>
      <w:r w:rsidRPr="00395CA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внутренней системе оценки качества </w:t>
      </w:r>
      <w:proofErr w:type="spellStart"/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образованияот</w:t>
      </w:r>
      <w:proofErr w:type="spellEnd"/>
      <w:r w:rsidRPr="00395CA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821B83" w:rsidRPr="00821B83">
        <w:rPr>
          <w:rFonts w:ascii="Times New Roman" w:hAnsi="Times New Roman" w:cs="Times New Roman"/>
          <w:sz w:val="24"/>
          <w:szCs w:val="28"/>
          <w:lang w:val="ru-RU"/>
        </w:rPr>
        <w:t>28.12.2016</w:t>
      </w:r>
      <w:r w:rsidRPr="00821B83">
        <w:rPr>
          <w:rFonts w:ascii="Times New Roman" w:hAnsi="Times New Roman" w:cs="Times New Roman"/>
          <w:color w:val="000000"/>
          <w:szCs w:val="24"/>
          <w:lang w:val="ru-RU"/>
        </w:rPr>
        <w:t xml:space="preserve">. </w:t>
      </w:r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качества образовательной деятельности в</w:t>
      </w:r>
      <w:r w:rsidRPr="00395CA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 году показал хорошую работу педагогического коллектива по</w:t>
      </w:r>
      <w:r w:rsidRPr="00395CA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89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15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 выпускников зачислены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течение года воспитанники 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успешно участвовали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12.10.2021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19.10.2021 проводилось анкетирование 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221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получены следующие результаты:</w:t>
      </w:r>
    </w:p>
    <w:p w:rsidR="00870EFC" w:rsidRPr="004D1E51" w:rsidRDefault="00B05A68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вежливость работников организации,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81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70EFC" w:rsidRPr="004D1E51" w:rsidRDefault="00B05A68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72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70EFC" w:rsidRPr="004D1E51" w:rsidRDefault="00B05A68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65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70EFC" w:rsidRPr="004D1E51" w:rsidRDefault="00B05A68">
      <w:pPr>
        <w:numPr>
          <w:ilvl w:val="0"/>
          <w:numId w:val="15"/>
        </w:numPr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84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870EFC" w:rsidRPr="004D1E51" w:rsidRDefault="00B05A68">
      <w:pPr>
        <w:numPr>
          <w:ilvl w:val="0"/>
          <w:numId w:val="15"/>
        </w:numPr>
        <w:ind w:left="780"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знакомым,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92</w:t>
      </w:r>
      <w:r w:rsidR="00395CA6">
        <w:rPr>
          <w:rFonts w:ascii="Times New Roman" w:hAnsi="Times New Roman" w:cs="Times New Roman"/>
          <w:color w:val="000000"/>
          <w:sz w:val="24"/>
          <w:szCs w:val="24"/>
          <w:lang w:val="ru-RU"/>
        </w:rPr>
        <w:t>%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870EFC" w:rsidRPr="004D1E51" w:rsidRDefault="00870EF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70EFC" w:rsidRPr="004D1E51" w:rsidRDefault="00B05A68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870EFC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приведены по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состоянию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30.12.202</w:t>
      </w:r>
      <w:r w:rsidR="00BA69D2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9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48"/>
        <w:gridCol w:w="1417"/>
        <w:gridCol w:w="1276"/>
      </w:tblGrid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Количество</w:t>
            </w:r>
          </w:p>
        </w:tc>
      </w:tr>
      <w:tr w:rsidR="00BA69D2" w:rsidRPr="00BA69D2" w:rsidTr="002D070C">
        <w:tc>
          <w:tcPr>
            <w:tcW w:w="9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Образовательная деятельность</w:t>
            </w:r>
          </w:p>
        </w:tc>
      </w:tr>
      <w:tr w:rsidR="00BA69D2" w:rsidRPr="00BA69D2" w:rsidTr="002D070C">
        <w:trPr>
          <w:trHeight w:val="25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воспитанников, которые обучаются по программе дошкольного образования: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69D2" w:rsidRPr="00BA69D2" w:rsidTr="002D070C">
        <w:trPr>
          <w:trHeight w:val="255"/>
        </w:trPr>
        <w:tc>
          <w:tcPr>
            <w:tcW w:w="7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режиме полного дня (12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BA69D2" w:rsidRPr="00BA69D2" w:rsidTr="002D070C">
        <w:trPr>
          <w:trHeight w:val="25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режиме кратковременного пребывания 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69D2" w:rsidRPr="00BA69D2" w:rsidTr="002D070C">
        <w:trPr>
          <w:trHeight w:val="31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69D2" w:rsidRPr="00BA69D2" w:rsidTr="002D070C">
        <w:trPr>
          <w:trHeight w:val="77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форме семейного образования с психолого-педагогическим сопровождением, которое организует МБДОУ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BA69D2" w:rsidRPr="00BA69D2" w:rsidTr="002D070C">
        <w:trPr>
          <w:trHeight w:val="114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69D2" w:rsidRPr="00BA69D2" w:rsidTr="002D070C">
        <w:trPr>
          <w:trHeight w:val="387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 (100%)</w:t>
            </w:r>
          </w:p>
        </w:tc>
      </w:tr>
      <w:tr w:rsidR="00BA69D2" w:rsidRPr="00BA69D2" w:rsidTr="002D070C">
        <w:trPr>
          <w:trHeight w:val="23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BA69D2" w:rsidRPr="00BA69D2" w:rsidTr="002D070C">
        <w:trPr>
          <w:trHeight w:val="33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BA69D2" w:rsidRPr="00BA69D2" w:rsidTr="002D070C">
        <w:trPr>
          <w:trHeight w:val="72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69D2" w:rsidRPr="00BA69D2" w:rsidTr="002D070C">
        <w:trPr>
          <w:trHeight w:val="565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 (14%)</w:t>
            </w:r>
          </w:p>
        </w:tc>
      </w:tr>
      <w:tr w:rsidR="00BA69D2" w:rsidRPr="00BA69D2" w:rsidTr="002D070C">
        <w:trPr>
          <w:trHeight w:val="561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 (14%)</w:t>
            </w:r>
          </w:p>
        </w:tc>
      </w:tr>
      <w:tr w:rsidR="00BA69D2" w:rsidRPr="00BA69D2" w:rsidTr="002D070C">
        <w:trPr>
          <w:trHeight w:val="30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 (14%)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BA69D2" w:rsidRPr="00BA69D2" w:rsidTr="002D070C">
        <w:trPr>
          <w:trHeight w:val="59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</w:tr>
      <w:tr w:rsidR="00BA69D2" w:rsidRPr="00BA69D2" w:rsidTr="002D070C">
        <w:trPr>
          <w:trHeight w:val="291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A69D2" w:rsidRPr="00BA69D2" w:rsidTr="002D070C">
        <w:trPr>
          <w:trHeight w:val="426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BA69D2" w:rsidRPr="00BA69D2" w:rsidTr="002D070C">
        <w:trPr>
          <w:trHeight w:val="29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BA69D2" w:rsidRPr="00BA69D2" w:rsidTr="002D070C">
        <w:trPr>
          <w:trHeight w:val="55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BA69D2" w:rsidRPr="00BA69D2" w:rsidTr="002D070C">
        <w:trPr>
          <w:trHeight w:val="48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395CA6" w:rsidP="00395CA6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  <w:r w:rsidR="00BA69D2"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 w:rsidR="00BA69D2"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="00BA69D2"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%)- соответствие занимаемой должности</w:t>
            </w:r>
          </w:p>
        </w:tc>
      </w:tr>
      <w:tr w:rsidR="00BA69D2" w:rsidRPr="00BA69D2" w:rsidTr="002D070C">
        <w:trPr>
          <w:trHeight w:val="20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BA69D2" w:rsidRPr="00BA69D2" w:rsidTr="002D070C">
        <w:trPr>
          <w:trHeight w:val="20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 (0%)</w:t>
            </w:r>
          </w:p>
        </w:tc>
      </w:tr>
      <w:tr w:rsidR="00BA69D2" w:rsidRPr="00BA69D2" w:rsidTr="002D070C">
        <w:trPr>
          <w:trHeight w:val="1268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69D2" w:rsidRPr="00BA69D2" w:rsidTr="002D070C">
        <w:trPr>
          <w:trHeight w:val="281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 (21,7%)</w:t>
            </w:r>
          </w:p>
        </w:tc>
      </w:tr>
      <w:tr w:rsidR="00BA69D2" w:rsidRPr="00BA69D2" w:rsidTr="002D070C">
        <w:trPr>
          <w:trHeight w:val="24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 (47,8%)</w:t>
            </w:r>
          </w:p>
        </w:tc>
      </w:tr>
      <w:tr w:rsidR="00BA69D2" w:rsidRPr="00BA69D2" w:rsidTr="002D070C">
        <w:trPr>
          <w:trHeight w:val="65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BA69D2" w:rsidRPr="00BA69D2" w:rsidTr="002D070C">
        <w:trPr>
          <w:trHeight w:val="319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 (8,6%)</w:t>
            </w:r>
          </w:p>
        </w:tc>
      </w:tr>
      <w:tr w:rsidR="00BA69D2" w:rsidRPr="00BA69D2" w:rsidTr="002D070C">
        <w:trPr>
          <w:trHeight w:val="279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 (34,7%)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26(51%)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 (51%)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человек/</w:t>
            </w:r>
          </w:p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1/10</w:t>
            </w:r>
          </w:p>
        </w:tc>
      </w:tr>
      <w:tr w:rsidR="00BA69D2" w:rsidRPr="00BA69D2" w:rsidTr="002D070C">
        <w:trPr>
          <w:trHeight w:val="32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в МБДОУ: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69D2" w:rsidRPr="00BA69D2" w:rsidTr="002D070C">
        <w:trPr>
          <w:trHeight w:val="287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BA69D2" w:rsidRPr="00BA69D2" w:rsidTr="002D070C">
        <w:trPr>
          <w:trHeight w:val="28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395CA6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BA69D2" w:rsidRPr="00BA69D2" w:rsidTr="002D070C">
        <w:trPr>
          <w:trHeight w:val="288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BA69D2" w:rsidRPr="00BA69D2" w:rsidTr="002D070C">
        <w:trPr>
          <w:trHeight w:val="28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BA69D2" w:rsidRPr="00BA69D2" w:rsidTr="002D070C">
        <w:trPr>
          <w:trHeight w:val="28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BA69D2" w:rsidRPr="00BA69D2" w:rsidTr="002D070C">
        <w:trPr>
          <w:trHeight w:val="279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BA69D2" w:rsidRPr="00BA69D2" w:rsidTr="002D070C">
        <w:tc>
          <w:tcPr>
            <w:tcW w:w="98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Инфраструктура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CD48AC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BA69D2" w:rsidRPr="00BA69D2" w:rsidTr="002D070C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42413A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489</w:t>
            </w:r>
          </w:p>
        </w:tc>
      </w:tr>
      <w:tr w:rsidR="00BA69D2" w:rsidRPr="00BA69D2" w:rsidTr="002D070C">
        <w:trPr>
          <w:trHeight w:val="28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Наличие в МБДОУ: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A69D2" w:rsidRPr="00BA69D2" w:rsidTr="002D070C">
        <w:trPr>
          <w:trHeight w:val="232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BA69D2" w:rsidRPr="00BA69D2" w:rsidTr="002D070C">
        <w:trPr>
          <w:trHeight w:val="34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BA69D2" w:rsidRPr="00BA69D2" w:rsidTr="002D070C">
        <w:trPr>
          <w:trHeight w:val="87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A69D2" w:rsidRPr="00BA69D2" w:rsidRDefault="00BA69D2" w:rsidP="00BA69D2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A69D2" w:rsidRPr="00BA69D2" w:rsidRDefault="00BA69D2" w:rsidP="00BA69D2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BA69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</w:tbl>
    <w:p w:rsidR="00870EFC" w:rsidRPr="004D1E51" w:rsidRDefault="00B05A6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то, что </w:t>
      </w:r>
      <w:r w:rsidR="0084046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требованиямСП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молодежи» и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полном объеме в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ДО.</w:t>
      </w:r>
    </w:p>
    <w:p w:rsidR="00870EFC" w:rsidRPr="004D1E51" w:rsidRDefault="0084046F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МБДОУ</w:t>
      </w:r>
      <w:r w:rsidR="00B05A68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укомплектован достаточным количеством педагогических и</w:t>
      </w:r>
      <w:r w:rsidR="00B05A68"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05A68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иных работников, которые имеют квалификацию и</w:t>
      </w:r>
      <w:r w:rsidR="00B05A68" w:rsidRPr="004D1E51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05A68" w:rsidRPr="004D1E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870EFC" w:rsidRPr="004D1E51" w:rsidSect="00F471FF">
      <w:pgSz w:w="11907" w:h="16839"/>
      <w:pgMar w:top="709" w:right="992" w:bottom="1135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C3F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7809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470A8"/>
    <w:multiLevelType w:val="hybridMultilevel"/>
    <w:tmpl w:val="5F2EC42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2BFB00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CB62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9304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225D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B46C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C71C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F429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EA76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3025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2604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2061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ED12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4D34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A92AB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5"/>
  </w:num>
  <w:num w:numId="5">
    <w:abstractNumId w:val="16"/>
  </w:num>
  <w:num w:numId="6">
    <w:abstractNumId w:val="15"/>
  </w:num>
  <w:num w:numId="7">
    <w:abstractNumId w:val="14"/>
  </w:num>
  <w:num w:numId="8">
    <w:abstractNumId w:val="11"/>
  </w:num>
  <w:num w:numId="9">
    <w:abstractNumId w:val="6"/>
  </w:num>
  <w:num w:numId="10">
    <w:abstractNumId w:val="13"/>
  </w:num>
  <w:num w:numId="11">
    <w:abstractNumId w:val="8"/>
  </w:num>
  <w:num w:numId="12">
    <w:abstractNumId w:val="9"/>
  </w:num>
  <w:num w:numId="13">
    <w:abstractNumId w:val="1"/>
  </w:num>
  <w:num w:numId="14">
    <w:abstractNumId w:val="4"/>
  </w:num>
  <w:num w:numId="15">
    <w:abstractNumId w:val="10"/>
  </w:num>
  <w:num w:numId="16">
    <w:abstractNumId w:val="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02267"/>
    <w:rsid w:val="00027DF1"/>
    <w:rsid w:val="00036ECD"/>
    <w:rsid w:val="00050332"/>
    <w:rsid w:val="001341AD"/>
    <w:rsid w:val="00146E8C"/>
    <w:rsid w:val="00176E39"/>
    <w:rsid w:val="001D1B79"/>
    <w:rsid w:val="001E67B2"/>
    <w:rsid w:val="001E7FC7"/>
    <w:rsid w:val="0025330D"/>
    <w:rsid w:val="002D070C"/>
    <w:rsid w:val="002D33B1"/>
    <w:rsid w:val="002D3591"/>
    <w:rsid w:val="002D65CE"/>
    <w:rsid w:val="00336FD6"/>
    <w:rsid w:val="003514A0"/>
    <w:rsid w:val="00395CA6"/>
    <w:rsid w:val="003B612D"/>
    <w:rsid w:val="0042413A"/>
    <w:rsid w:val="004D0B12"/>
    <w:rsid w:val="004D1E51"/>
    <w:rsid w:val="004E32B0"/>
    <w:rsid w:val="004F7E17"/>
    <w:rsid w:val="00533FF1"/>
    <w:rsid w:val="00555FB7"/>
    <w:rsid w:val="00574644"/>
    <w:rsid w:val="005A05CE"/>
    <w:rsid w:val="00626CEE"/>
    <w:rsid w:val="0064520F"/>
    <w:rsid w:val="00653AF6"/>
    <w:rsid w:val="00662F07"/>
    <w:rsid w:val="0066708E"/>
    <w:rsid w:val="006764DE"/>
    <w:rsid w:val="00691777"/>
    <w:rsid w:val="006C7E7A"/>
    <w:rsid w:val="006D23F8"/>
    <w:rsid w:val="00745A01"/>
    <w:rsid w:val="00746F60"/>
    <w:rsid w:val="00761FCE"/>
    <w:rsid w:val="0079055C"/>
    <w:rsid w:val="007D08FC"/>
    <w:rsid w:val="0081120A"/>
    <w:rsid w:val="00821B83"/>
    <w:rsid w:val="0084046F"/>
    <w:rsid w:val="008505A1"/>
    <w:rsid w:val="00870EFC"/>
    <w:rsid w:val="009159D1"/>
    <w:rsid w:val="00991D9F"/>
    <w:rsid w:val="00A627CD"/>
    <w:rsid w:val="00AC50CC"/>
    <w:rsid w:val="00AD5D75"/>
    <w:rsid w:val="00AD69EE"/>
    <w:rsid w:val="00AE1DCF"/>
    <w:rsid w:val="00AE29DF"/>
    <w:rsid w:val="00AF2B44"/>
    <w:rsid w:val="00B05A68"/>
    <w:rsid w:val="00B73A5A"/>
    <w:rsid w:val="00B83CB5"/>
    <w:rsid w:val="00BA69D2"/>
    <w:rsid w:val="00BE253F"/>
    <w:rsid w:val="00C02F09"/>
    <w:rsid w:val="00C554CF"/>
    <w:rsid w:val="00CB0129"/>
    <w:rsid w:val="00CD48AC"/>
    <w:rsid w:val="00CF25AB"/>
    <w:rsid w:val="00CF6F98"/>
    <w:rsid w:val="00D23DC2"/>
    <w:rsid w:val="00D75979"/>
    <w:rsid w:val="00D837D4"/>
    <w:rsid w:val="00DC2079"/>
    <w:rsid w:val="00E04E1D"/>
    <w:rsid w:val="00E33369"/>
    <w:rsid w:val="00E438A1"/>
    <w:rsid w:val="00E8189C"/>
    <w:rsid w:val="00EA574E"/>
    <w:rsid w:val="00EA7163"/>
    <w:rsid w:val="00ED3562"/>
    <w:rsid w:val="00EE0034"/>
    <w:rsid w:val="00EE3E2F"/>
    <w:rsid w:val="00F01E19"/>
    <w:rsid w:val="00F0452D"/>
    <w:rsid w:val="00F33831"/>
    <w:rsid w:val="00F471FF"/>
    <w:rsid w:val="00F54538"/>
    <w:rsid w:val="00F74E60"/>
    <w:rsid w:val="00FB12DF"/>
    <w:rsid w:val="00FB1CB7"/>
    <w:rsid w:val="00FF2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33F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120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tif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359584109173376E-2"/>
          <c:y val="3.5937151691655012E-2"/>
          <c:w val="0.6483516483516486"/>
          <c:h val="0.8146067415730337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 3 лет</c:v>
                </c:pt>
              </c:strCache>
            </c:strRef>
          </c:tx>
          <c:spPr>
            <a:solidFill>
              <a:srgbClr val="9999FF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D6-4B8C-BED4-9FD80B2B7CD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3 до 5 лет</c:v>
                </c:pt>
              </c:strCache>
            </c:strRef>
          </c:tx>
          <c:spPr>
            <a:solidFill>
              <a:srgbClr val="993366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D6-4B8C-BED4-9FD80B2B7CD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FFFFCC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CD6-4B8C-BED4-9FD80B2B7CD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от 10 до 15 лет</c:v>
                </c:pt>
              </c:strCache>
            </c:strRef>
          </c:tx>
          <c:spPr>
            <a:solidFill>
              <a:srgbClr val="CCFFFF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CD6-4B8C-BED4-9FD80B2B7CD4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от 15 до 20 лет</c:v>
                </c:pt>
              </c:strCache>
            </c:strRef>
          </c:tx>
          <c:spPr>
            <a:solidFill>
              <a:srgbClr val="660066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CD6-4B8C-BED4-9FD80B2B7CD4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от 20 и выше</c:v>
                </c:pt>
              </c:strCache>
            </c:strRef>
          </c:tx>
          <c:spPr>
            <a:solidFill>
              <a:srgbClr val="FF8080"/>
            </a:solidFill>
            <a:ln w="12665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Sheet1!$B$7:$B$7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CD6-4B8C-BED4-9FD80B2B7CD4}"/>
            </c:ext>
          </c:extLst>
        </c:ser>
        <c:overlap val="10"/>
        <c:axId val="121026048"/>
        <c:axId val="121027584"/>
      </c:barChart>
      <c:catAx>
        <c:axId val="121026048"/>
        <c:scaling>
          <c:orientation val="minMax"/>
        </c:scaling>
        <c:axPos val="b"/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027584"/>
        <c:crosses val="autoZero"/>
        <c:auto val="1"/>
        <c:lblAlgn val="ctr"/>
        <c:lblOffset val="100"/>
        <c:tickLblSkip val="1"/>
        <c:tickMarkSkip val="1"/>
      </c:catAx>
      <c:valAx>
        <c:axId val="121027584"/>
        <c:scaling>
          <c:orientation val="minMax"/>
          <c:max val="8"/>
        </c:scaling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7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1026048"/>
        <c:crosses val="autoZero"/>
        <c:crossBetween val="between"/>
        <c:majorUnit val="1"/>
      </c:valAx>
      <c:spPr>
        <a:solidFill>
          <a:srgbClr val="C0C0C0"/>
        </a:solidFill>
        <a:ln w="1266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998430141287285"/>
          <c:y val="0.13202247191011235"/>
          <c:w val="0.2637362637362638"/>
          <c:h val="0.72191011235955338"/>
        </c:manualLayout>
      </c:layout>
      <c:spPr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144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57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084772370486683E-2"/>
          <c:y val="5.0228310502283095E-2"/>
          <c:w val="0.63265306122449272"/>
          <c:h val="0.86529680365296802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к.к.</c:v>
                </c:pt>
              </c:strCache>
            </c:strRef>
          </c:tx>
          <c:spPr>
            <a:solidFill>
              <a:srgbClr val="9999FF"/>
            </a:solidFill>
            <a:ln w="12672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D0-4C32-80D9-47E271367DD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к.к.</c:v>
                </c:pt>
              </c:strCache>
            </c:strRef>
          </c:tx>
          <c:spPr>
            <a:solidFill>
              <a:srgbClr val="993366"/>
            </a:solidFill>
            <a:ln w="12672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D0-4C32-80D9-47E271367DD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без категории</c:v>
                </c:pt>
              </c:strCache>
            </c:strRef>
          </c:tx>
          <c:spPr>
            <a:solidFill>
              <a:srgbClr val="FFFFCC"/>
            </a:solidFill>
            <a:ln w="12672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D0-4C32-80D9-47E271367DD3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соответствуют занимаемой должности </c:v>
                </c:pt>
              </c:strCache>
            </c:strRef>
          </c:tx>
          <c:spPr>
            <a:solidFill>
              <a:srgbClr val="CCFFFF"/>
            </a:solidFill>
            <a:ln w="12672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D0-4C32-80D9-47E271367DD3}"/>
            </c:ext>
          </c:extLst>
        </c:ser>
        <c:axId val="63412480"/>
        <c:axId val="63426560"/>
      </c:barChart>
      <c:catAx>
        <c:axId val="63412480"/>
        <c:scaling>
          <c:orientation val="minMax"/>
        </c:scaling>
        <c:axPos val="b"/>
        <c:numFmt formatCode="General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82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426560"/>
        <c:crosses val="autoZero"/>
        <c:auto val="1"/>
        <c:lblAlgn val="ctr"/>
        <c:lblOffset val="100"/>
        <c:tickLblSkip val="1"/>
        <c:tickMarkSkip val="1"/>
      </c:catAx>
      <c:valAx>
        <c:axId val="63426560"/>
        <c:scaling>
          <c:orientation val="minMax"/>
          <c:max val="24"/>
          <c:min val="0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63412480"/>
        <c:crosses val="autoZero"/>
        <c:crossBetween val="between"/>
        <c:majorUnit val="1"/>
      </c:valAx>
      <c:spPr>
        <a:solidFill>
          <a:schemeClr val="bg1">
            <a:lumMod val="85000"/>
            <a:alpha val="97000"/>
          </a:schemeClr>
        </a:solidFill>
        <a:ln w="1267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643642072213242"/>
          <c:y val="6.3926940639269403E-2"/>
          <c:w val="0.28728414442700156"/>
          <c:h val="0.8333333333333337"/>
        </c:manualLayout>
      </c:layout>
      <c:spPr>
        <a:solidFill>
          <a:srgbClr val="FFFFFF"/>
        </a:solidFill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67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3227</Words>
  <Characters>18398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dc:description>Подготовлено экспертами Актион-МЦФЭР</dc:description>
  <cp:lastModifiedBy>intel</cp:lastModifiedBy>
  <cp:revision>22</cp:revision>
  <cp:lastPrinted>2022-04-16T09:33:00Z</cp:lastPrinted>
  <dcterms:created xsi:type="dcterms:W3CDTF">2022-04-07T04:59:00Z</dcterms:created>
  <dcterms:modified xsi:type="dcterms:W3CDTF">2022-04-18T14:02:00Z</dcterms:modified>
</cp:coreProperties>
</file>